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5AF647B7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для обеспечения нужд</w:t>
      </w:r>
      <w:r w:rsidR="00A54C93" w:rsidRPr="00485D70">
        <w:rPr>
          <w:sz w:val="24"/>
          <w:szCs w:val="24"/>
        </w:rPr>
        <w:t xml:space="preserve"> ГУП «</w:t>
      </w:r>
      <w:r w:rsidR="00C7201D">
        <w:rPr>
          <w:sz w:val="24"/>
          <w:szCs w:val="24"/>
        </w:rPr>
        <w:t xml:space="preserve">ГК </w:t>
      </w:r>
      <w:proofErr w:type="spellStart"/>
      <w:r w:rsidR="00C7201D">
        <w:rPr>
          <w:sz w:val="24"/>
          <w:szCs w:val="24"/>
        </w:rPr>
        <w:t>Днестрэнерго</w:t>
      </w:r>
      <w:proofErr w:type="spellEnd"/>
      <w:r w:rsidR="00A54C93" w:rsidRPr="00485D70">
        <w:rPr>
          <w:sz w:val="24"/>
          <w:szCs w:val="24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637F9607" w:rsidR="005A61EA" w:rsidRPr="00485D70" w:rsidRDefault="00C7201D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1575E90F" w:rsidR="005A61EA" w:rsidRPr="002A4A84" w:rsidRDefault="002E5529" w:rsidP="00B31F9A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Компьютерная </w:t>
            </w:r>
            <w:r w:rsidR="003A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копировально-множительная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41712E2F" w:rsidR="005A61EA" w:rsidRPr="00485D70" w:rsidRDefault="00B830F3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850B3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432756CC" w:rsidR="005A61EA" w:rsidRPr="00485D70" w:rsidRDefault="00493524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 xml:space="preserve">ГК </w:t>
            </w:r>
            <w:proofErr w:type="spellStart"/>
            <w:r w:rsidR="003A7EA7">
              <w:rPr>
                <w:rFonts w:ascii="Times New Roman" w:hAnsi="Times New Roman" w:cs="Times New Roman"/>
                <w:sz w:val="24"/>
                <w:szCs w:val="24"/>
              </w:rPr>
              <w:t>Днестрэнерго</w:t>
            </w:r>
            <w:proofErr w:type="spellEnd"/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3FF06487" w:rsidR="005A61EA" w:rsidRPr="00485D70" w:rsidRDefault="003A7EA7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E36F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Украинская</w:t>
            </w:r>
            <w:r w:rsidR="00E36F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5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044D67C3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  <w:r w:rsidR="00E36F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Молдова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 ПМР,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г. Тирасполь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Украинская, д. 5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73F46D27" w:rsidR="005A61EA" w:rsidRPr="00485D70" w:rsidRDefault="003A7EA7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dnestrenergo</w:t>
            </w:r>
            <w:proofErr w:type="spellEnd"/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dnestrenergo</w:t>
            </w:r>
            <w:proofErr w:type="spellEnd"/>
            <w:r w:rsidR="00FC0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FC0DDC">
              <w:rPr>
                <w:rFonts w:ascii="Times New Roman" w:hAnsi="Times New Roman" w:cs="Times New Roman"/>
                <w:sz w:val="24"/>
                <w:szCs w:val="24"/>
              </w:rPr>
              <w:t>md</w:t>
            </w:r>
            <w:proofErr w:type="spellEnd"/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182C4B94" w:rsidR="005A61EA" w:rsidRPr="00FC0DDC" w:rsidRDefault="00362339" w:rsidP="00170C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4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34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>56; 5</w:t>
            </w:r>
            <w:r w:rsidR="0034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4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 xml:space="preserve">94 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40D44DD2" w:rsidR="005A61EA" w:rsidRPr="00485D70" w:rsidRDefault="00602A1B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0CEA2BC8" w:rsidR="005A61EA" w:rsidRPr="00485D70" w:rsidRDefault="00B830F3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E29F7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10DF1A01" w:rsidR="005A61EA" w:rsidRPr="00485D70" w:rsidRDefault="00CE67E5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830F3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bookmarkStart w:id="0" w:name="_GoBack"/>
            <w:bookmarkEnd w:id="0"/>
            <w:r w:rsidR="00C06B11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2E4FEE6A" w:rsidR="005A61EA" w:rsidRPr="00485D70" w:rsidRDefault="005A61EA" w:rsidP="00C0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д. 2, 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 xml:space="preserve">ГУП «Республиканский расчетный информационный центр»,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3948B62A" w:rsidR="005A61EA" w:rsidRPr="009B6146" w:rsidRDefault="009B6146" w:rsidP="00FC0DD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с использование</w:t>
            </w:r>
            <w:r w:rsidR="001850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пароля, 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65" w:type="dxa"/>
            <w:vAlign w:val="bottom"/>
          </w:tcPr>
          <w:p w14:paraId="1E0A8C81" w14:textId="545859FE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Дата и время проведения </w:t>
            </w:r>
            <w:r w:rsidR="00125BBC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15BCFE58" w14:textId="4F9ADB62" w:rsidR="005A61EA" w:rsidRPr="00485D70" w:rsidRDefault="00B830F3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2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5C8143FB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Место проведения </w:t>
            </w:r>
            <w:r w:rsidR="00125BBC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38BAAE8F" w:rsidR="005A61EA" w:rsidRDefault="00FC0DDC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5C615253" w:rsidR="005A61EA" w:rsidRPr="00485D70" w:rsidRDefault="000066FC" w:rsidP="0044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4 - 167 9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>00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5B16F1EA" w:rsidR="005A61EA" w:rsidRPr="00485D70" w:rsidRDefault="005A61EA" w:rsidP="00663A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в рублях ПМР путем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перечисления денежных средств на расчетный счет Поставщика</w:t>
            </w:r>
            <w:r w:rsidR="00FB6CB1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после поставки товаров на склад предприятия</w:t>
            </w:r>
            <w:r w:rsidR="00FB0889" w:rsidRPr="00485D70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149993E2" w14:textId="77777777" w:rsidR="00C94762" w:rsidRDefault="00C94762" w:rsidP="0066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4:</w:t>
            </w:r>
          </w:p>
          <w:p w14:paraId="730445A8" w14:textId="69579EB3" w:rsidR="005A61EA" w:rsidRPr="00C94762" w:rsidRDefault="00C94762" w:rsidP="00C94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76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3AD6" w:rsidRPr="00C94762">
              <w:rPr>
                <w:rFonts w:ascii="Times New Roman" w:hAnsi="Times New Roman" w:cs="Times New Roman"/>
                <w:sz w:val="24"/>
                <w:szCs w:val="24"/>
              </w:rPr>
              <w:t>Монитор: 27' IPS, 1920x1080 (</w:t>
            </w:r>
            <w:proofErr w:type="gramStart"/>
            <w:r w:rsidR="00663AD6" w:rsidRPr="00C94762">
              <w:rPr>
                <w:rFonts w:ascii="Times New Roman" w:hAnsi="Times New Roman" w:cs="Times New Roman"/>
                <w:sz w:val="24"/>
                <w:szCs w:val="24"/>
              </w:rPr>
              <w:t>16:9)</w:t>
            </w:r>
            <w:r w:rsidR="00B830F3" w:rsidRPr="00C9476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End"/>
            <w:r w:rsidR="00B830F3" w:rsidRPr="00C94762">
              <w:rPr>
                <w:rFonts w:ascii="Times New Roman" w:hAnsi="Times New Roman" w:cs="Times New Roman"/>
                <w:sz w:val="24"/>
                <w:szCs w:val="24"/>
              </w:rPr>
              <w:t xml:space="preserve">75Hz, 4ms, 250кд/м2, </w:t>
            </w:r>
            <w:r w:rsidR="00663AD6" w:rsidRPr="00C94762">
              <w:rPr>
                <w:rFonts w:ascii="Times New Roman" w:hAnsi="Times New Roman" w:cs="Times New Roman"/>
                <w:sz w:val="24"/>
                <w:szCs w:val="24"/>
              </w:rPr>
              <w:t>HDMI/</w:t>
            </w:r>
            <w:proofErr w:type="spellStart"/>
            <w:r w:rsidR="00663AD6" w:rsidRPr="00C94762">
              <w:rPr>
                <w:rFonts w:ascii="Times New Roman" w:hAnsi="Times New Roman" w:cs="Times New Roman"/>
                <w:sz w:val="24"/>
                <w:szCs w:val="24"/>
              </w:rPr>
              <w:t>Dsub</w:t>
            </w:r>
            <w:proofErr w:type="spellEnd"/>
            <w:r w:rsidR="00632D72" w:rsidRPr="00C9476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663AD6" w:rsidRPr="00C9476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 штук</w:t>
            </w:r>
            <w:r w:rsidR="00B830F3" w:rsidRPr="00C9476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B830F3" w:rsidRPr="00C9476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45</w:t>
            </w:r>
            <w:r w:rsidR="00632D72" w:rsidRPr="00C9476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 000 руб. ПМР</w:t>
            </w:r>
            <w:r w:rsidR="00632D72" w:rsidRPr="00C947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388EB4" w14:textId="77777777" w:rsidR="00C94762" w:rsidRPr="00C94762" w:rsidRDefault="00C94762" w:rsidP="00C94762"/>
          <w:p w14:paraId="11CBDBA9" w14:textId="4A31AC9F" w:rsidR="00663AD6" w:rsidRDefault="00663AD6" w:rsidP="0066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Монитор высокой четкости: 27' IPS, </w:t>
            </w:r>
            <w:r w:rsidR="00B830F3">
              <w:rPr>
                <w:rFonts w:ascii="Times New Roman" w:hAnsi="Times New Roman" w:cs="Times New Roman"/>
                <w:sz w:val="24"/>
                <w:szCs w:val="24"/>
              </w:rPr>
              <w:t>1920x1080 (</w:t>
            </w:r>
            <w:proofErr w:type="gramStart"/>
            <w:r w:rsidR="00B830F3">
              <w:rPr>
                <w:rFonts w:ascii="Times New Roman" w:hAnsi="Times New Roman" w:cs="Times New Roman"/>
                <w:sz w:val="24"/>
                <w:szCs w:val="24"/>
              </w:rPr>
              <w:t>16:9)/</w:t>
            </w:r>
            <w:proofErr w:type="gramEnd"/>
            <w:r w:rsidR="00B830F3">
              <w:rPr>
                <w:rFonts w:ascii="Times New Roman" w:hAnsi="Times New Roman" w:cs="Times New Roman"/>
                <w:sz w:val="24"/>
                <w:szCs w:val="24"/>
              </w:rPr>
              <w:t>75Hz, 5ms, 350</w:t>
            </w:r>
            <w:r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кд/м2, </w:t>
            </w:r>
            <w:r w:rsidR="00B830F3">
              <w:rPr>
                <w:rFonts w:ascii="Times New Roman" w:hAnsi="Times New Roman" w:cs="Times New Roman"/>
                <w:sz w:val="24"/>
                <w:szCs w:val="24"/>
              </w:rPr>
              <w:t>HDMI/</w:t>
            </w:r>
            <w:proofErr w:type="spellStart"/>
            <w:r w:rsidR="00B830F3">
              <w:rPr>
                <w:rFonts w:ascii="Times New Roman" w:hAnsi="Times New Roman" w:cs="Times New Roman"/>
                <w:sz w:val="24"/>
                <w:szCs w:val="24"/>
              </w:rPr>
              <w:t>Dsub</w:t>
            </w:r>
            <w:proofErr w:type="spellEnd"/>
            <w:r w:rsidR="00632D7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9476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 штуки</w:t>
            </w:r>
            <w:r w:rsidR="00B830F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B830F3" w:rsidRPr="00C9476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5 2</w:t>
            </w:r>
            <w:r w:rsidR="00632D72" w:rsidRPr="00C9476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00 руб. ПМР</w:t>
            </w:r>
            <w:r w:rsidR="00632D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F0A297" w14:textId="77777777" w:rsidR="00C94762" w:rsidRDefault="00C94762" w:rsidP="00663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870F4" w14:textId="77777777" w:rsidR="00B96759" w:rsidRDefault="004F0C03" w:rsidP="0066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Изогнутый монитор - диагональ (подробно): 44.50</w:t>
            </w:r>
            <w:r w:rsidRPr="00B96759">
              <w:rPr>
                <w:rFonts w:ascii="Times New Roman" w:hAnsi="Times New Roman" w:cs="Times New Roman"/>
                <w:sz w:val="24"/>
                <w:szCs w:val="24"/>
              </w:rPr>
              <w:t>″</w:t>
            </w:r>
            <w:r w:rsidR="00B96759">
              <w:rPr>
                <w:rFonts w:ascii="Times New Roman" w:hAnsi="Times New Roman" w:cs="Times New Roman"/>
                <w:sz w:val="24"/>
                <w:szCs w:val="24"/>
              </w:rPr>
              <w:t xml:space="preserve">, тип матрицы экрана:              </w:t>
            </w:r>
          </w:p>
          <w:p w14:paraId="221778F2" w14:textId="3346805A" w:rsidR="00DE73F4" w:rsidRDefault="00B96759" w:rsidP="0066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макс. разрешение: 5120х1440, время отклика: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соотношение сторон: 32:9, яркость: 450 кд/м2, особенности: регулировка по высоте, встроенные динамики, поворот на 90 градусов, интерфейсы видео: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B967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</w:t>
            </w:r>
            <w:r w:rsidRPr="00B967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вход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DisplayPort</w:t>
            </w:r>
            <w:r w:rsidR="00312CAC">
              <w:rPr>
                <w:rFonts w:ascii="Times New Roman" w:hAnsi="Times New Roman" w:cs="Times New Roman"/>
                <w:sz w:val="24"/>
                <w:szCs w:val="24"/>
              </w:rPr>
              <w:t xml:space="preserve">, вход </w:t>
            </w:r>
            <w:r w:rsidR="00312C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  <w:r w:rsidR="00312CA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12CAC" w:rsidRPr="00C9476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 штуки</w:t>
            </w:r>
            <w:r w:rsidR="00312CA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12CAC" w:rsidRPr="00C9476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48 000 руб. ПМР</w:t>
            </w:r>
            <w:r w:rsidR="00312C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4DDEA9" w14:textId="53FC7CD6" w:rsidR="00663AD6" w:rsidRDefault="00312CAC" w:rsidP="0066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663AD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>Принтер цветной лазерный:</w:t>
            </w:r>
            <w:r w:rsidR="00632D72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>азерная цветная печать, сканирование и копирование формат А4</w:t>
            </w:r>
            <w:r w:rsidR="00632D72">
              <w:rPr>
                <w:rFonts w:ascii="Times New Roman" w:hAnsi="Times New Roman" w:cs="Times New Roman"/>
                <w:sz w:val="24"/>
                <w:szCs w:val="24"/>
              </w:rPr>
              <w:t>, разрешение печати 1200x1200, и</w:t>
            </w:r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нтерфейсы LAN/USB, скорость печати не ниже 33 </w:t>
            </w:r>
            <w:proofErr w:type="spellStart"/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  <w:r w:rsidR="00632D7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663AD6" w:rsidRPr="00C9476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штука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9476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9 7</w:t>
            </w:r>
            <w:r w:rsidR="00632D72" w:rsidRPr="00C9476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00 руб. ПМР</w:t>
            </w:r>
            <w:r w:rsidR="00632D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9A3274" w14:textId="77777777" w:rsidR="00C94762" w:rsidRDefault="00C94762" w:rsidP="00663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41FFF" w14:textId="012B8BCC" w:rsidR="00663AD6" w:rsidRDefault="00312CAC" w:rsidP="0066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63AD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МФУ лазерный: </w:t>
            </w:r>
            <w:proofErr w:type="spellStart"/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>Duplex</w:t>
            </w:r>
            <w:proofErr w:type="spellEnd"/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A4, </w:t>
            </w:r>
            <w:r w:rsidR="00B32D3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азерная монохромная печать, сканирование и копирование формат </w:t>
            </w:r>
            <w:r w:rsidR="00B32D3C">
              <w:rPr>
                <w:rFonts w:ascii="Times New Roman" w:hAnsi="Times New Roman" w:cs="Times New Roman"/>
                <w:sz w:val="24"/>
                <w:szCs w:val="24"/>
              </w:rPr>
              <w:t>А4, разрешение печати 600x600, и</w:t>
            </w:r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нтерфейсы USB, </w:t>
            </w:r>
            <w:proofErr w:type="spellStart"/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(RJ-45), скорость копирования не ниже 20 </w:t>
            </w:r>
            <w:proofErr w:type="spellStart"/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663AD6" w:rsidRPr="00B02286">
              <w:rPr>
                <w:rFonts w:ascii="Times New Roman" w:hAnsi="Times New Roman" w:cs="Times New Roman"/>
                <w:sz w:val="24"/>
                <w:szCs w:val="24"/>
              </w:rPr>
              <w:t>/мин.</w:t>
            </w:r>
            <w:r w:rsidR="00B32D3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663AD6" w:rsidRPr="00C9476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 штук</w:t>
            </w:r>
            <w:r w:rsidR="00B32D3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B32D3C" w:rsidRPr="00C9476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60 000 руб. ПМР</w:t>
            </w:r>
            <w:r w:rsidR="00B32D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11A365" w14:textId="563381B8" w:rsidR="005F1D27" w:rsidRPr="0050336A" w:rsidRDefault="005F1D27" w:rsidP="00663A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336A"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Дополнительная информация содержится в лотах централизованной закупки (прилагается к документации по закупке).</w:t>
            </w: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3A820E7E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223C9C98" w:rsidR="005A61EA" w:rsidRPr="00485D70" w:rsidRDefault="0050336A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844AD" w:rsidRPr="00485D7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о проведении 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12094A8" w:rsidR="003B4A6D" w:rsidRPr="00485D70" w:rsidRDefault="003B4A6D" w:rsidP="00FB6CB1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0F147E">
              <w:rPr>
                <w:sz w:val="24"/>
                <w:szCs w:val="24"/>
              </w:rPr>
              <w:t>лдавской Республике</w:t>
            </w:r>
            <w:proofErr w:type="gramStart"/>
            <w:r w:rsidR="000F147E">
              <w:rPr>
                <w:sz w:val="24"/>
                <w:szCs w:val="24"/>
              </w:rPr>
              <w:t>»</w:t>
            </w:r>
            <w:proofErr w:type="gramEnd"/>
            <w:r w:rsidR="000F147E">
              <w:rPr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5B15E5A8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уч</w:t>
            </w:r>
            <w:r w:rsidR="00B32D3C">
              <w:rPr>
                <w:color w:val="000000"/>
                <w:sz w:val="24"/>
                <w:szCs w:val="24"/>
              </w:rPr>
              <w:t>реждения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</w:t>
            </w:r>
            <w:r w:rsidR="00B32D3C">
              <w:rPr>
                <w:color w:val="000000"/>
                <w:sz w:val="24"/>
                <w:szCs w:val="24"/>
              </w:rPr>
              <w:t>рганизации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(или) лиц</w:t>
            </w:r>
            <w:r w:rsidR="00B32D3C">
              <w:rPr>
                <w:color w:val="000000"/>
                <w:sz w:val="24"/>
                <w:szCs w:val="24"/>
              </w:rPr>
              <w:t>, содержащихся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035CEFB1" w:rsidR="00DA797A" w:rsidRPr="00DA797A" w:rsidRDefault="00DA797A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</w:t>
            </w:r>
            <w:r w:rsidR="00796D42">
              <w:rPr>
                <w:rFonts w:ascii="Times New Roman" w:hAnsi="Times New Roman" w:cs="Times New Roman"/>
                <w:sz w:val="24"/>
                <w:szCs w:val="24"/>
              </w:rPr>
              <w:t xml:space="preserve"> (данная информация подтверждается участником закупки соответствующей декларацией, форма которой утверждена Правительством ПМР (прилагается к документации по закупке))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68B796" w14:textId="1AA4E42A" w:rsidR="003B4A6D" w:rsidRPr="00485D70" w:rsidRDefault="003B4A6D" w:rsidP="00FB6C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57F4C566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1) пр</w:t>
            </w:r>
            <w:r w:rsidR="003F1419">
              <w:rPr>
                <w:rFonts w:ascii="Times New Roman" w:hAnsi="Times New Roman" w:cs="Times New Roman"/>
                <w:sz w:val="24"/>
                <w:szCs w:val="24"/>
              </w:rPr>
              <w:t>едложение о цене контракта (лот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35237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11888BF6" w:rsidR="003B4A6D" w:rsidRPr="00485D70" w:rsidRDefault="00E36F6F" w:rsidP="001B2499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проекту контракта</w:t>
            </w:r>
            <w:r w:rsidR="0050336A">
              <w:rPr>
                <w:color w:val="000000"/>
                <w:sz w:val="24"/>
                <w:szCs w:val="24"/>
              </w:rPr>
              <w:t>, прилагаемому к документации по закупке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10503976" w:rsidR="003B4A6D" w:rsidRPr="00485D70" w:rsidRDefault="008844AD" w:rsidP="00503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6F8E7ED9" w:rsidR="009D2B24" w:rsidRPr="00485D70" w:rsidRDefault="00A76E5F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Контракт прилагается к документации по закупке</w:t>
            </w: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3FCC9664" w:rsidR="00756777" w:rsidRPr="00485D70" w:rsidRDefault="00480C6F" w:rsidP="00480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поставки: </w:t>
            </w:r>
            <w:r w:rsidR="005266BC">
              <w:rPr>
                <w:rFonts w:ascii="Times New Roman" w:hAnsi="Times New Roman" w:cs="Times New Roman"/>
                <w:sz w:val="24"/>
                <w:szCs w:val="24"/>
              </w:rPr>
              <w:t>склад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г. Тирасполь, ул. Украинская, д. 5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2CBD3CFF" w:rsidR="009D2B24" w:rsidRPr="00B32D3C" w:rsidRDefault="00B32D3C" w:rsidP="0065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2024 года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42F8807F" w:rsidR="009D2B24" w:rsidRPr="00507ACC" w:rsidRDefault="00480C6F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заявлены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95675"/>
    <w:multiLevelType w:val="hybridMultilevel"/>
    <w:tmpl w:val="E32A4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017B5"/>
    <w:multiLevelType w:val="hybridMultilevel"/>
    <w:tmpl w:val="733657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066FC"/>
    <w:rsid w:val="00024AB9"/>
    <w:rsid w:val="00060AF0"/>
    <w:rsid w:val="00066AA7"/>
    <w:rsid w:val="00070885"/>
    <w:rsid w:val="000E3BAC"/>
    <w:rsid w:val="000F147E"/>
    <w:rsid w:val="001201AA"/>
    <w:rsid w:val="001259B5"/>
    <w:rsid w:val="00125BBC"/>
    <w:rsid w:val="001439DC"/>
    <w:rsid w:val="00164852"/>
    <w:rsid w:val="00170C03"/>
    <w:rsid w:val="0017677C"/>
    <w:rsid w:val="00181343"/>
    <w:rsid w:val="001850B3"/>
    <w:rsid w:val="001B1815"/>
    <w:rsid w:val="001B2499"/>
    <w:rsid w:val="001E1CC7"/>
    <w:rsid w:val="001F4083"/>
    <w:rsid w:val="002068BA"/>
    <w:rsid w:val="0021340D"/>
    <w:rsid w:val="002164D9"/>
    <w:rsid w:val="0022745B"/>
    <w:rsid w:val="00240CB5"/>
    <w:rsid w:val="002847AB"/>
    <w:rsid w:val="00286DD6"/>
    <w:rsid w:val="00290C31"/>
    <w:rsid w:val="002A4A84"/>
    <w:rsid w:val="002E5529"/>
    <w:rsid w:val="00312CAC"/>
    <w:rsid w:val="00315992"/>
    <w:rsid w:val="00344D81"/>
    <w:rsid w:val="00352378"/>
    <w:rsid w:val="00362339"/>
    <w:rsid w:val="00366C26"/>
    <w:rsid w:val="00381EC4"/>
    <w:rsid w:val="003A7EA7"/>
    <w:rsid w:val="003B0D93"/>
    <w:rsid w:val="003B4A6D"/>
    <w:rsid w:val="003F1419"/>
    <w:rsid w:val="003F2EA3"/>
    <w:rsid w:val="00404AC3"/>
    <w:rsid w:val="00416F35"/>
    <w:rsid w:val="00423DD8"/>
    <w:rsid w:val="0044330E"/>
    <w:rsid w:val="00453942"/>
    <w:rsid w:val="0046104C"/>
    <w:rsid w:val="0046230F"/>
    <w:rsid w:val="004658CE"/>
    <w:rsid w:val="00480C6F"/>
    <w:rsid w:val="0048509F"/>
    <w:rsid w:val="00485D70"/>
    <w:rsid w:val="00493524"/>
    <w:rsid w:val="00497695"/>
    <w:rsid w:val="004B7A68"/>
    <w:rsid w:val="004F0C03"/>
    <w:rsid w:val="00500384"/>
    <w:rsid w:val="0050336A"/>
    <w:rsid w:val="00507ACC"/>
    <w:rsid w:val="00521DEA"/>
    <w:rsid w:val="005266BC"/>
    <w:rsid w:val="00560283"/>
    <w:rsid w:val="00563890"/>
    <w:rsid w:val="0056649B"/>
    <w:rsid w:val="005965D6"/>
    <w:rsid w:val="005A494F"/>
    <w:rsid w:val="005A61EA"/>
    <w:rsid w:val="005C0622"/>
    <w:rsid w:val="005F1D27"/>
    <w:rsid w:val="00602A1B"/>
    <w:rsid w:val="00614F89"/>
    <w:rsid w:val="006216D6"/>
    <w:rsid w:val="00626032"/>
    <w:rsid w:val="00632D72"/>
    <w:rsid w:val="00656EAC"/>
    <w:rsid w:val="00663AD6"/>
    <w:rsid w:val="00666D09"/>
    <w:rsid w:val="006778C2"/>
    <w:rsid w:val="006A540A"/>
    <w:rsid w:val="00714471"/>
    <w:rsid w:val="00730381"/>
    <w:rsid w:val="00756777"/>
    <w:rsid w:val="00796D42"/>
    <w:rsid w:val="007A6C7B"/>
    <w:rsid w:val="007C6B74"/>
    <w:rsid w:val="007D0EF2"/>
    <w:rsid w:val="00807762"/>
    <w:rsid w:val="00823BD3"/>
    <w:rsid w:val="00851622"/>
    <w:rsid w:val="008844AD"/>
    <w:rsid w:val="00894D38"/>
    <w:rsid w:val="008C5B2F"/>
    <w:rsid w:val="008E0093"/>
    <w:rsid w:val="008E1416"/>
    <w:rsid w:val="00911597"/>
    <w:rsid w:val="009155CF"/>
    <w:rsid w:val="009541AF"/>
    <w:rsid w:val="009A58FA"/>
    <w:rsid w:val="009B6146"/>
    <w:rsid w:val="009C0D36"/>
    <w:rsid w:val="009C6FD9"/>
    <w:rsid w:val="009D2B24"/>
    <w:rsid w:val="00A215C9"/>
    <w:rsid w:val="00A54C93"/>
    <w:rsid w:val="00A76E5F"/>
    <w:rsid w:val="00AB1EA2"/>
    <w:rsid w:val="00AD4EB2"/>
    <w:rsid w:val="00AE5CB2"/>
    <w:rsid w:val="00AE6DA7"/>
    <w:rsid w:val="00AF4339"/>
    <w:rsid w:val="00AF446C"/>
    <w:rsid w:val="00B03450"/>
    <w:rsid w:val="00B138C5"/>
    <w:rsid w:val="00B31F9A"/>
    <w:rsid w:val="00B32D3C"/>
    <w:rsid w:val="00B46944"/>
    <w:rsid w:val="00B830F3"/>
    <w:rsid w:val="00B93511"/>
    <w:rsid w:val="00B9480D"/>
    <w:rsid w:val="00B96759"/>
    <w:rsid w:val="00BC3444"/>
    <w:rsid w:val="00BD548C"/>
    <w:rsid w:val="00BE2EFA"/>
    <w:rsid w:val="00BF422D"/>
    <w:rsid w:val="00BF6659"/>
    <w:rsid w:val="00C06B11"/>
    <w:rsid w:val="00C7201D"/>
    <w:rsid w:val="00C910D0"/>
    <w:rsid w:val="00C94762"/>
    <w:rsid w:val="00CB0801"/>
    <w:rsid w:val="00CE67E5"/>
    <w:rsid w:val="00CF2D4D"/>
    <w:rsid w:val="00D07062"/>
    <w:rsid w:val="00D14F17"/>
    <w:rsid w:val="00D207CC"/>
    <w:rsid w:val="00D30B3D"/>
    <w:rsid w:val="00D534DF"/>
    <w:rsid w:val="00D61F38"/>
    <w:rsid w:val="00D61FA1"/>
    <w:rsid w:val="00D817CE"/>
    <w:rsid w:val="00DA797A"/>
    <w:rsid w:val="00DB5DDB"/>
    <w:rsid w:val="00DC2BB5"/>
    <w:rsid w:val="00DC7F57"/>
    <w:rsid w:val="00DD67B1"/>
    <w:rsid w:val="00DD6C98"/>
    <w:rsid w:val="00DE29F7"/>
    <w:rsid w:val="00DE73F4"/>
    <w:rsid w:val="00E00C55"/>
    <w:rsid w:val="00E17AB8"/>
    <w:rsid w:val="00E36F6F"/>
    <w:rsid w:val="00E537CE"/>
    <w:rsid w:val="00E801AB"/>
    <w:rsid w:val="00E95DAD"/>
    <w:rsid w:val="00E972AE"/>
    <w:rsid w:val="00EB0B61"/>
    <w:rsid w:val="00F11FDE"/>
    <w:rsid w:val="00F52D4D"/>
    <w:rsid w:val="00F57B19"/>
    <w:rsid w:val="00F71527"/>
    <w:rsid w:val="00F718AD"/>
    <w:rsid w:val="00F95015"/>
    <w:rsid w:val="00FB0889"/>
    <w:rsid w:val="00FB6CB1"/>
    <w:rsid w:val="00FC0DDC"/>
    <w:rsid w:val="00FC491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6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175</cp:revision>
  <dcterms:created xsi:type="dcterms:W3CDTF">2022-03-11T14:13:00Z</dcterms:created>
  <dcterms:modified xsi:type="dcterms:W3CDTF">2024-07-01T11:22:00Z</dcterms:modified>
</cp:coreProperties>
</file>